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CDE7" w14:textId="3413C97C" w:rsidR="0066595C" w:rsidRPr="004944CA" w:rsidRDefault="004944CA" w:rsidP="004944C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4CA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 «Школа № 1950»</w:t>
      </w:r>
    </w:p>
    <w:p w14:paraId="1FA629F6" w14:textId="50863914" w:rsidR="0066595C" w:rsidRDefault="0066595C"/>
    <w:p w14:paraId="4848894F" w14:textId="21C87BC2" w:rsidR="004944CA" w:rsidRDefault="004944CA"/>
    <w:p w14:paraId="23409613" w14:textId="7FCA0D26" w:rsidR="004944CA" w:rsidRDefault="004944CA"/>
    <w:p w14:paraId="05675821" w14:textId="68AC9E10" w:rsidR="004944CA" w:rsidRDefault="004944CA"/>
    <w:p w14:paraId="4138AEDE" w14:textId="3699596F" w:rsidR="004944CA" w:rsidRDefault="004944CA"/>
    <w:p w14:paraId="3408C88C" w14:textId="500278CD" w:rsidR="004944CA" w:rsidRDefault="004944CA"/>
    <w:p w14:paraId="09E1376E" w14:textId="20181A1B" w:rsidR="004944CA" w:rsidRDefault="004944CA"/>
    <w:p w14:paraId="57AE388D" w14:textId="51BC62A5" w:rsidR="004944CA" w:rsidRDefault="004944CA"/>
    <w:p w14:paraId="43214396" w14:textId="6E2A9DB1" w:rsidR="004944CA" w:rsidRDefault="004944CA"/>
    <w:p w14:paraId="2F0AB77D" w14:textId="77777777" w:rsidR="004944CA" w:rsidRPr="004944CA" w:rsidRDefault="004944CA"/>
    <w:p w14:paraId="766EB870" w14:textId="77777777" w:rsidR="0066595C" w:rsidRDefault="0066595C"/>
    <w:p w14:paraId="05846A4B" w14:textId="77777777" w:rsidR="004944CA" w:rsidRDefault="004944CA" w:rsidP="004944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44CA">
        <w:rPr>
          <w:rFonts w:ascii="Times New Roman" w:hAnsi="Times New Roman" w:cs="Times New Roman"/>
          <w:b/>
          <w:bCs/>
          <w:sz w:val="32"/>
          <w:szCs w:val="32"/>
        </w:rPr>
        <w:t xml:space="preserve">Предпрофессиональные каникулы: </w:t>
      </w:r>
    </w:p>
    <w:p w14:paraId="59209523" w14:textId="40CCA28A" w:rsidR="004944CA" w:rsidRPr="004944CA" w:rsidRDefault="004944CA" w:rsidP="004944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44CA">
        <w:rPr>
          <w:rFonts w:ascii="Times New Roman" w:hAnsi="Times New Roman" w:cs="Times New Roman"/>
          <w:b/>
          <w:bCs/>
          <w:sz w:val="32"/>
          <w:szCs w:val="32"/>
        </w:rPr>
        <w:t>«Будни ближайшего будущего»</w:t>
      </w:r>
    </w:p>
    <w:p w14:paraId="606C1F8C" w14:textId="77777777" w:rsidR="0066595C" w:rsidRPr="004944CA" w:rsidRDefault="0066595C"/>
    <w:p w14:paraId="2543991B" w14:textId="77777777" w:rsidR="0066595C" w:rsidRDefault="0066595C"/>
    <w:p w14:paraId="407D8470" w14:textId="77777777" w:rsidR="0066595C" w:rsidRDefault="0066595C"/>
    <w:p w14:paraId="23A9ADF3" w14:textId="77777777" w:rsidR="0066595C" w:rsidRDefault="0066595C"/>
    <w:p w14:paraId="2220CF2B" w14:textId="77777777" w:rsidR="0066595C" w:rsidRDefault="0066595C"/>
    <w:p w14:paraId="436DEB53" w14:textId="77777777" w:rsidR="0066595C" w:rsidRDefault="0066595C"/>
    <w:p w14:paraId="20CE4C68" w14:textId="77777777" w:rsidR="0066595C" w:rsidRDefault="0066595C"/>
    <w:p w14:paraId="6B76E494" w14:textId="77777777" w:rsidR="0066595C" w:rsidRPr="004944CA" w:rsidRDefault="0066595C">
      <w:pPr>
        <w:rPr>
          <w:rFonts w:ascii="Times New Roman" w:hAnsi="Times New Roman" w:cs="Times New Roman"/>
          <w:sz w:val="28"/>
          <w:szCs w:val="28"/>
        </w:rPr>
      </w:pPr>
    </w:p>
    <w:p w14:paraId="6E214935" w14:textId="22D696FD" w:rsidR="0066595C" w:rsidRPr="004944CA" w:rsidRDefault="004944CA" w:rsidP="004944CA">
      <w:pPr>
        <w:jc w:val="right"/>
        <w:rPr>
          <w:rFonts w:ascii="Times New Roman" w:hAnsi="Times New Roman" w:cs="Times New Roman"/>
          <w:sz w:val="28"/>
          <w:szCs w:val="28"/>
        </w:rPr>
      </w:pPr>
      <w:r w:rsidRPr="004944CA">
        <w:rPr>
          <w:rFonts w:ascii="Times New Roman" w:hAnsi="Times New Roman" w:cs="Times New Roman"/>
          <w:sz w:val="28"/>
          <w:szCs w:val="28"/>
        </w:rPr>
        <w:t>Авторы:</w:t>
      </w:r>
    </w:p>
    <w:p w14:paraId="42FCFE99" w14:textId="2DE1531B" w:rsidR="004944CA" w:rsidRPr="004944CA" w:rsidRDefault="004944CA" w:rsidP="004944CA">
      <w:pPr>
        <w:jc w:val="right"/>
        <w:rPr>
          <w:rFonts w:ascii="Times New Roman" w:hAnsi="Times New Roman" w:cs="Times New Roman"/>
          <w:sz w:val="28"/>
          <w:szCs w:val="28"/>
        </w:rPr>
      </w:pPr>
      <w:r w:rsidRPr="004944CA">
        <w:rPr>
          <w:rFonts w:ascii="Times New Roman" w:hAnsi="Times New Roman" w:cs="Times New Roman"/>
          <w:sz w:val="28"/>
          <w:szCs w:val="28"/>
        </w:rPr>
        <w:t>Злобина Анна Александровна, учитель математики,</w:t>
      </w:r>
      <w:r w:rsidRPr="004944CA">
        <w:rPr>
          <w:rFonts w:ascii="Times New Roman" w:hAnsi="Times New Roman" w:cs="Times New Roman"/>
          <w:sz w:val="28"/>
          <w:szCs w:val="28"/>
        </w:rPr>
        <w:br/>
        <w:t>Пономарев Артем Евгеньевич, учитель математики</w:t>
      </w:r>
    </w:p>
    <w:p w14:paraId="0BC44381" w14:textId="77777777" w:rsidR="0066595C" w:rsidRDefault="0066595C"/>
    <w:p w14:paraId="5656FFF5" w14:textId="77777777" w:rsidR="0066595C" w:rsidRDefault="0066595C"/>
    <w:p w14:paraId="0ACE108C" w14:textId="77777777" w:rsidR="0066595C" w:rsidRDefault="0066595C"/>
    <w:p w14:paraId="0459F431" w14:textId="77777777" w:rsidR="0066595C" w:rsidRDefault="0066595C"/>
    <w:p w14:paraId="4D162DD3" w14:textId="77777777" w:rsidR="0066595C" w:rsidRPr="004944CA" w:rsidRDefault="0066595C">
      <w:pPr>
        <w:rPr>
          <w:b/>
          <w:bCs/>
        </w:rPr>
      </w:pPr>
    </w:p>
    <w:p w14:paraId="0CDB0360" w14:textId="770931E5" w:rsidR="0066595C" w:rsidRPr="004944CA" w:rsidRDefault="004944CA" w:rsidP="004944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4CA">
        <w:rPr>
          <w:rFonts w:ascii="Times New Roman" w:hAnsi="Times New Roman" w:cs="Times New Roman"/>
          <w:b/>
          <w:bCs/>
          <w:sz w:val="28"/>
          <w:szCs w:val="28"/>
        </w:rPr>
        <w:t>Москва, 2023 г.</w:t>
      </w:r>
    </w:p>
    <w:p w14:paraId="0297ADF3" w14:textId="77777777" w:rsidR="004944CA" w:rsidRPr="00557008" w:rsidRDefault="004944CA" w:rsidP="00557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25321" w14:textId="77777777" w:rsidR="004944CA" w:rsidRDefault="00623AE7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lastRenderedPageBreak/>
        <w:t>Школьные каникулы – это пора перезагрузки и отдыха от напряженной учебной деятельности. Учащимся предоставляется возможность расслабиться и выбрать занятия по душе во время недели отсутствия уроков.</w:t>
      </w:r>
      <w:r w:rsidR="001242B4" w:rsidRPr="00557008">
        <w:rPr>
          <w:rFonts w:ascii="Times New Roman" w:hAnsi="Times New Roman" w:cs="Times New Roman"/>
          <w:sz w:val="28"/>
          <w:szCs w:val="28"/>
        </w:rPr>
        <w:t xml:space="preserve"> Учитывая интересы учеников, обучающихся по городскому образовательному проекту «Математическая вертикаль ПЛЮС», данный проект предпрофессиональных каникул готов предложить реализацию </w:t>
      </w:r>
      <w:r w:rsidR="00CC4B6D" w:rsidRPr="00557008">
        <w:rPr>
          <w:rFonts w:ascii="Times New Roman" w:hAnsi="Times New Roman" w:cs="Times New Roman"/>
          <w:sz w:val="28"/>
          <w:szCs w:val="28"/>
        </w:rPr>
        <w:t>модели каникул длительностью 1 неделя</w:t>
      </w:r>
      <w:r w:rsidR="004944CA">
        <w:rPr>
          <w:rFonts w:ascii="Times New Roman" w:hAnsi="Times New Roman" w:cs="Times New Roman"/>
          <w:sz w:val="28"/>
          <w:szCs w:val="28"/>
        </w:rPr>
        <w:t>.</w:t>
      </w:r>
    </w:p>
    <w:p w14:paraId="5C5D913A" w14:textId="641D0269" w:rsidR="00623AE7" w:rsidRPr="00557008" w:rsidRDefault="004944CA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–</w:t>
      </w:r>
      <w:r w:rsidR="00CC4B6D" w:rsidRPr="0055700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4B6D" w:rsidRPr="00557008">
        <w:rPr>
          <w:rFonts w:ascii="Times New Roman" w:hAnsi="Times New Roman" w:cs="Times New Roman"/>
          <w:sz w:val="28"/>
          <w:szCs w:val="28"/>
        </w:rPr>
        <w:t xml:space="preserve"> представления о профессиях, доступных по данному направлению образовательного проекта, а также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возможностях </w:t>
      </w:r>
      <w:r w:rsidR="00CC4B6D" w:rsidRPr="00557008">
        <w:rPr>
          <w:rFonts w:ascii="Times New Roman" w:hAnsi="Times New Roman" w:cs="Times New Roman"/>
          <w:sz w:val="28"/>
          <w:szCs w:val="28"/>
        </w:rPr>
        <w:t xml:space="preserve">самореализации в различных сферах современной науки, инженерии, информационных технологий. </w:t>
      </w:r>
    </w:p>
    <w:p w14:paraId="5D120BD2" w14:textId="43BE55BD" w:rsidR="00CC4B6D" w:rsidRPr="00557008" w:rsidRDefault="00CC4B6D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14:paraId="77EBFA8A" w14:textId="706B120C" w:rsidR="00CC4B6D" w:rsidRPr="00557008" w:rsidRDefault="00CC4B6D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- сформировать представление о профессиональной жизни высококвалифицированных специалистов в отрас</w:t>
      </w:r>
      <w:r w:rsidR="00B81FB2" w:rsidRPr="00557008">
        <w:rPr>
          <w:rFonts w:ascii="Times New Roman" w:hAnsi="Times New Roman" w:cs="Times New Roman"/>
          <w:sz w:val="28"/>
          <w:szCs w:val="28"/>
        </w:rPr>
        <w:t>лях</w:t>
      </w:r>
      <w:r w:rsidRPr="00557008">
        <w:rPr>
          <w:rFonts w:ascii="Times New Roman" w:hAnsi="Times New Roman" w:cs="Times New Roman"/>
          <w:sz w:val="28"/>
          <w:szCs w:val="28"/>
        </w:rPr>
        <w:t xml:space="preserve"> информационных технологий, современной инженерии</w:t>
      </w:r>
      <w:r w:rsidR="00BE40BD" w:rsidRPr="00557008">
        <w:rPr>
          <w:rFonts w:ascii="Times New Roman" w:hAnsi="Times New Roman" w:cs="Times New Roman"/>
          <w:sz w:val="28"/>
          <w:szCs w:val="28"/>
        </w:rPr>
        <w:t xml:space="preserve"> и высокотехнологичного производства, строительства, логистики</w:t>
      </w:r>
      <w:r w:rsidR="009B58D2" w:rsidRPr="00557008">
        <w:rPr>
          <w:rFonts w:ascii="Times New Roman" w:hAnsi="Times New Roman" w:cs="Times New Roman"/>
          <w:sz w:val="28"/>
          <w:szCs w:val="28"/>
        </w:rPr>
        <w:t>;</w:t>
      </w:r>
    </w:p>
    <w:p w14:paraId="0EEE7CE8" w14:textId="35242065" w:rsidR="009B58D2" w:rsidRPr="00557008" w:rsidRDefault="009B58D2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- внедрение современных методик математического образования;</w:t>
      </w:r>
    </w:p>
    <w:p w14:paraId="45FB9FD4" w14:textId="0F753F17" w:rsidR="009B58D2" w:rsidRPr="00557008" w:rsidRDefault="009B58D2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- реализация взаимодействия с ведущими вузами, научными организациями и представителями профессий по данному направлению образовательного проекта;</w:t>
      </w:r>
    </w:p>
    <w:p w14:paraId="0F8FC17F" w14:textId="2B42BADC" w:rsidR="009B58D2" w:rsidRPr="00557008" w:rsidRDefault="009B58D2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- формирование практических умений и навыков работы в команде для поиска новых решений в области современной науки, инженерии, информационных технологий;</w:t>
      </w:r>
    </w:p>
    <w:p w14:paraId="40013DEB" w14:textId="6C38BB93" w:rsidR="00B81FB2" w:rsidRPr="00557008" w:rsidRDefault="00B81FB2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 xml:space="preserve">- формирование осознанного стремления заниматься трудовой деятельностью, развиваться и постоянно совершенствовать свои навыки и способности; </w:t>
      </w:r>
    </w:p>
    <w:p w14:paraId="01EEE2D4" w14:textId="2EEBA6C1" w:rsidR="00B81FB2" w:rsidRPr="00557008" w:rsidRDefault="00B81FB2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 xml:space="preserve">- развитие профессионализма и профессиональной компетентности, которые будут необходимы для реализации себя в сферах современной науки, инженерии, информационных технологий; </w:t>
      </w:r>
    </w:p>
    <w:p w14:paraId="3E0BFF25" w14:textId="57828D16" w:rsidR="009B58D2" w:rsidRPr="00557008" w:rsidRDefault="009B58D2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 xml:space="preserve">- повышение конкурентоспособности выпускников московских школ при поступлении на востребованные факультеты ведущих вузов, реализующих </w:t>
      </w:r>
      <w:r w:rsidR="00B81FB2" w:rsidRPr="0055700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кадров для </w:t>
      </w:r>
      <w:r w:rsidR="00B81FB2" w:rsidRPr="0055700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81FB2" w:rsidRPr="00557008">
        <w:rPr>
          <w:rFonts w:ascii="Times New Roman" w:hAnsi="Times New Roman" w:cs="Times New Roman"/>
          <w:sz w:val="28"/>
          <w:szCs w:val="28"/>
        </w:rPr>
        <w:t xml:space="preserve">-отрасли, современных инженерных предприятий, научно-исследовательских центров. </w:t>
      </w:r>
    </w:p>
    <w:p w14:paraId="7515A5A3" w14:textId="6D3E2015" w:rsidR="00DA4194" w:rsidRPr="00557008" w:rsidRDefault="00DA4194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Этапы реализации проекта предпрофессиональных каникул «Будни ближайшего будущего»:</w:t>
      </w:r>
    </w:p>
    <w:p w14:paraId="71A6B955" w14:textId="13B3E5BC" w:rsidR="00A11A73" w:rsidRPr="00557008" w:rsidRDefault="00A11A73" w:rsidP="004944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Подготовительно-диагностический (разработка план-сетки для проведения предпрофессиональных каникул, которая включает в себя проведение мероприятий в рамках школы и выездные экскурсии, реализующие музейную педагогику; организация взаимосвязи с ведущими вузами, научными организациями и представителями профессий по данному направлению образовательного проекта; набор участников данного проекта: педагогическое сопровождение и учащиеся школы; подготовка базы реализации проекта для проведения мероприятий);</w:t>
      </w:r>
    </w:p>
    <w:p w14:paraId="778120F4" w14:textId="0EA759C5" w:rsidR="00A11A73" w:rsidRPr="00557008" w:rsidRDefault="00A11A73" w:rsidP="004944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Основной (осуществление мероприятий проекта в соответствии с план-сеткой);</w:t>
      </w:r>
    </w:p>
    <w:p w14:paraId="452B8CEB" w14:textId="22CA5912" w:rsidR="00A11A73" w:rsidRPr="00557008" w:rsidRDefault="00A11A73" w:rsidP="004944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Результативно-рефлексивный (подведение итогов проекта, проведение анкетирования среди учащихся).</w:t>
      </w:r>
    </w:p>
    <w:p w14:paraId="1DD432E7" w14:textId="68C29105" w:rsidR="00B12191" w:rsidRPr="00557008" w:rsidRDefault="00B12191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Методы реализации проекта:</w:t>
      </w:r>
    </w:p>
    <w:p w14:paraId="3A48C2EF" w14:textId="77777777" w:rsidR="00A11A73" w:rsidRPr="00557008" w:rsidRDefault="00A11A73" w:rsidP="004944CA">
      <w:pPr>
        <w:pStyle w:val="im-mes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 Анкетирование</w:t>
      </w:r>
    </w:p>
    <w:p w14:paraId="59AC3C8D" w14:textId="66065266" w:rsidR="00A11A73" w:rsidRPr="00557008" w:rsidRDefault="00A11A73" w:rsidP="004944CA">
      <w:pPr>
        <w:pStyle w:val="im-mes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Работа с литературой по теме проекта</w:t>
      </w:r>
    </w:p>
    <w:p w14:paraId="01A76826" w14:textId="56B325C3" w:rsidR="00A11A73" w:rsidRPr="00557008" w:rsidRDefault="00A11A73" w:rsidP="004944CA">
      <w:pPr>
        <w:pStyle w:val="im-mes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Анализ ресурсов по теме проекта</w:t>
      </w:r>
    </w:p>
    <w:p w14:paraId="4302DC27" w14:textId="7B41BE40" w:rsidR="00A11A73" w:rsidRPr="00557008" w:rsidRDefault="00A11A73" w:rsidP="004944CA">
      <w:pPr>
        <w:pStyle w:val="im-mes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Совещание по вопросам подготовки и проведения проекта</w:t>
      </w:r>
    </w:p>
    <w:p w14:paraId="41D819F7" w14:textId="000BD022" w:rsidR="00A11A73" w:rsidRPr="00557008" w:rsidRDefault="00A11A73" w:rsidP="004944CA">
      <w:pPr>
        <w:pStyle w:val="im-mes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Взаимодействие и сотрудничество в процессе подготовки и реализации проекта</w:t>
      </w:r>
    </w:p>
    <w:p w14:paraId="603C6651" w14:textId="0F85C148" w:rsidR="00A11A73" w:rsidRDefault="00A11A73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 xml:space="preserve">Оборудование: </w:t>
      </w:r>
      <w:r w:rsidR="004777A1" w:rsidRPr="00557008">
        <w:rPr>
          <w:color w:val="000000"/>
          <w:sz w:val="28"/>
          <w:szCs w:val="28"/>
        </w:rPr>
        <w:t>компьютер (ноутбук), интерактивная доска, презентации для проведения деловых игр и решения практических задач, бланки для ответов</w:t>
      </w:r>
      <w:r w:rsidR="001172C4">
        <w:rPr>
          <w:color w:val="000000"/>
          <w:sz w:val="28"/>
          <w:szCs w:val="28"/>
        </w:rPr>
        <w:t>.</w:t>
      </w:r>
    </w:p>
    <w:p w14:paraId="1954964A" w14:textId="77777777" w:rsidR="001172C4" w:rsidRPr="00557008" w:rsidRDefault="001172C4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2ED533C" w14:textId="5D165206" w:rsidR="00557008" w:rsidRPr="001172C4" w:rsidRDefault="00557008" w:rsidP="001172C4">
      <w:pPr>
        <w:pStyle w:val="aa"/>
        <w:keepNext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Таблица </w:t>
      </w:r>
      <w:r w:rsidRP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begin"/>
      </w:r>
      <w:r w:rsidRP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separate"/>
      </w:r>
      <w:r w:rsidRPr="001172C4"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  <w:t>1</w:t>
      </w:r>
      <w:r w:rsidRP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end"/>
      </w:r>
      <w:r w:rsid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Pr="001172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1172C4"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  <w:t>План-сетка мероприятий, проводимых в рамках реализации проекта предпрофессиональных каникул: «Будни ближайшего будущего»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82"/>
        <w:gridCol w:w="3115"/>
      </w:tblGrid>
      <w:tr w:rsidR="004777A1" w:rsidRPr="00557008" w14:paraId="04AA2E78" w14:textId="77777777" w:rsidTr="004777A1">
        <w:tc>
          <w:tcPr>
            <w:tcW w:w="3115" w:type="dxa"/>
          </w:tcPr>
          <w:p w14:paraId="79E82DF0" w14:textId="77777777" w:rsidR="004777A1" w:rsidRPr="00557008" w:rsidRDefault="004777A1" w:rsidP="001172C4">
            <w:pPr>
              <w:pStyle w:val="im-mess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373843" w14:textId="619DA78E" w:rsidR="004777A1" w:rsidRPr="00557008" w:rsidRDefault="004777A1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Представитель профессии/университета</w:t>
            </w:r>
          </w:p>
        </w:tc>
        <w:tc>
          <w:tcPr>
            <w:tcW w:w="3115" w:type="dxa"/>
          </w:tcPr>
          <w:p w14:paraId="707647B7" w14:textId="3C559269" w:rsidR="004777A1" w:rsidRPr="00557008" w:rsidRDefault="004777A1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Деловая игра/практические задачи</w:t>
            </w:r>
          </w:p>
        </w:tc>
      </w:tr>
      <w:tr w:rsidR="004777A1" w:rsidRPr="00557008" w14:paraId="71CBB32E" w14:textId="77777777" w:rsidTr="004777A1">
        <w:tc>
          <w:tcPr>
            <w:tcW w:w="3115" w:type="dxa"/>
          </w:tcPr>
          <w:p w14:paraId="0FC57628" w14:textId="338EC6C5" w:rsidR="004777A1" w:rsidRPr="00557008" w:rsidRDefault="004777A1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День 1: аналитик</w:t>
            </w:r>
          </w:p>
        </w:tc>
        <w:tc>
          <w:tcPr>
            <w:tcW w:w="3115" w:type="dxa"/>
          </w:tcPr>
          <w:p w14:paraId="255297BA" w14:textId="5C179499" w:rsidR="004777A1" w:rsidRPr="00557008" w:rsidRDefault="00940F39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Специалист отдела системной аналитики компании </w:t>
            </w:r>
            <w:r w:rsidR="004A4F3C" w:rsidRPr="00557008">
              <w:rPr>
                <w:color w:val="000000"/>
                <w:sz w:val="28"/>
                <w:szCs w:val="28"/>
              </w:rPr>
              <w:t>Сбербанк</w:t>
            </w:r>
            <w:r w:rsidR="0066595C" w:rsidRPr="00557008">
              <w:rPr>
                <w:color w:val="000000"/>
                <w:sz w:val="28"/>
                <w:szCs w:val="28"/>
              </w:rPr>
              <w:t>а России</w:t>
            </w:r>
          </w:p>
        </w:tc>
        <w:tc>
          <w:tcPr>
            <w:tcW w:w="3115" w:type="dxa"/>
          </w:tcPr>
          <w:p w14:paraId="6C938113" w14:textId="709825B2" w:rsidR="004777A1" w:rsidRPr="00557008" w:rsidRDefault="00940F39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Деловая игра по сбору и анализу требований. </w:t>
            </w:r>
            <w:r w:rsidRPr="00557008">
              <w:rPr>
                <w:color w:val="000000"/>
                <w:sz w:val="28"/>
                <w:szCs w:val="28"/>
              </w:rPr>
              <w:br/>
              <w:t>Игра моделирует процесс изучения потребностей заказчика и разработки требований к системе. Учащиеся смогут получить начальные умения по сбору и анализу требований, а также проявить коммуникативные и презентационные навыки.</w:t>
            </w:r>
          </w:p>
        </w:tc>
      </w:tr>
      <w:tr w:rsidR="004777A1" w:rsidRPr="00557008" w14:paraId="428E723E" w14:textId="77777777" w:rsidTr="004777A1">
        <w:tc>
          <w:tcPr>
            <w:tcW w:w="3115" w:type="dxa"/>
          </w:tcPr>
          <w:p w14:paraId="2EA5E087" w14:textId="076C4551" w:rsidR="004777A1" w:rsidRPr="00557008" w:rsidRDefault="004777A1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День 2: </w:t>
            </w:r>
            <w:r w:rsidR="00A35DCA" w:rsidRPr="00557008">
              <w:rPr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115" w:type="dxa"/>
          </w:tcPr>
          <w:p w14:paraId="2CA3556A" w14:textId="1DA623A1" w:rsidR="004777A1" w:rsidRPr="00557008" w:rsidRDefault="0046014B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Инженер-проектировщик компании Лукойл </w:t>
            </w:r>
          </w:p>
        </w:tc>
        <w:tc>
          <w:tcPr>
            <w:tcW w:w="3115" w:type="dxa"/>
          </w:tcPr>
          <w:p w14:paraId="11108A18" w14:textId="512ED5C3" w:rsidR="004777A1" w:rsidRPr="00557008" w:rsidRDefault="0046014B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Деловая игра «Инженерные старты» с применением метода кейсов.</w:t>
            </w:r>
          </w:p>
        </w:tc>
      </w:tr>
      <w:tr w:rsidR="004777A1" w:rsidRPr="00557008" w14:paraId="3A22B151" w14:textId="77777777" w:rsidTr="004777A1">
        <w:tc>
          <w:tcPr>
            <w:tcW w:w="3115" w:type="dxa"/>
          </w:tcPr>
          <w:p w14:paraId="6DC17EDA" w14:textId="29E3F78C" w:rsidR="00A35DCA" w:rsidRPr="00557008" w:rsidRDefault="00A35DCA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День 3: </w:t>
            </w:r>
            <w:r w:rsidR="002412CD" w:rsidRPr="00557008">
              <w:rPr>
                <w:color w:val="000000"/>
                <w:sz w:val="28"/>
                <w:szCs w:val="28"/>
              </w:rPr>
              <w:t>BI-разработчик</w:t>
            </w:r>
          </w:p>
        </w:tc>
        <w:tc>
          <w:tcPr>
            <w:tcW w:w="3115" w:type="dxa"/>
          </w:tcPr>
          <w:p w14:paraId="332C523B" w14:textId="3254D383" w:rsidR="004777A1" w:rsidRPr="00557008" w:rsidRDefault="002412CD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Представитель Инженерно-экономического института НИУ МЭИ направлени</w:t>
            </w:r>
            <w:r w:rsidR="004A4F3C" w:rsidRPr="00557008">
              <w:rPr>
                <w:color w:val="000000"/>
                <w:sz w:val="28"/>
                <w:szCs w:val="28"/>
              </w:rPr>
              <w:t xml:space="preserve">я </w:t>
            </w:r>
            <w:r w:rsidRPr="00557008">
              <w:rPr>
                <w:color w:val="000000"/>
                <w:sz w:val="28"/>
                <w:szCs w:val="28"/>
              </w:rPr>
              <w:t xml:space="preserve">«Информационное и </w:t>
            </w:r>
            <w:r w:rsidRPr="00557008">
              <w:rPr>
                <w:color w:val="000000"/>
                <w:sz w:val="28"/>
                <w:szCs w:val="28"/>
              </w:rPr>
              <w:lastRenderedPageBreak/>
              <w:t>программное обеспечение бизнес-процессов»</w:t>
            </w:r>
          </w:p>
        </w:tc>
        <w:tc>
          <w:tcPr>
            <w:tcW w:w="3115" w:type="dxa"/>
          </w:tcPr>
          <w:p w14:paraId="465B5D9A" w14:textId="1C60A3B5" w:rsidR="004777A1" w:rsidRPr="00557008" w:rsidRDefault="002412CD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lastRenderedPageBreak/>
              <w:t>Практические задачи</w:t>
            </w:r>
            <w:r w:rsidR="00F95473" w:rsidRPr="00557008">
              <w:rPr>
                <w:color w:val="000000"/>
                <w:sz w:val="28"/>
                <w:szCs w:val="28"/>
              </w:rPr>
              <w:t>, решаемые с помощью языка структурированных запросов SQL.</w:t>
            </w:r>
          </w:p>
        </w:tc>
      </w:tr>
      <w:tr w:rsidR="004777A1" w:rsidRPr="00557008" w14:paraId="3FF8FDEF" w14:textId="77777777" w:rsidTr="004777A1">
        <w:tc>
          <w:tcPr>
            <w:tcW w:w="3115" w:type="dxa"/>
          </w:tcPr>
          <w:p w14:paraId="5FF93821" w14:textId="59D2768F" w:rsidR="004777A1" w:rsidRPr="00557008" w:rsidRDefault="00A35DCA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День 4: </w:t>
            </w:r>
            <w:r w:rsidR="0050411F">
              <w:rPr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3115" w:type="dxa"/>
          </w:tcPr>
          <w:p w14:paraId="76EB43AB" w14:textId="205B9850" w:rsidR="004777A1" w:rsidRPr="00557008" w:rsidRDefault="00F95473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Представитель РТУ МИРЭА направлени</w:t>
            </w:r>
            <w:r w:rsidR="004A4F3C" w:rsidRPr="00557008">
              <w:rPr>
                <w:color w:val="000000"/>
                <w:sz w:val="28"/>
                <w:szCs w:val="28"/>
              </w:rPr>
              <w:t>я</w:t>
            </w:r>
            <w:r w:rsidRPr="00557008">
              <w:rPr>
                <w:color w:val="000000"/>
                <w:sz w:val="28"/>
                <w:szCs w:val="28"/>
              </w:rPr>
              <w:t xml:space="preserve"> подготовки технологии разработки программного обеспечения</w:t>
            </w:r>
          </w:p>
        </w:tc>
        <w:tc>
          <w:tcPr>
            <w:tcW w:w="3115" w:type="dxa"/>
          </w:tcPr>
          <w:p w14:paraId="3A8FF6BA" w14:textId="421AA523" w:rsidR="004777A1" w:rsidRPr="00557008" w:rsidRDefault="00F95473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деловая игра «Современная ИТ – компания»</w:t>
            </w:r>
            <w:r w:rsidR="004A4F3C" w:rsidRPr="0055700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777A1" w:rsidRPr="00557008" w14:paraId="3F1DA0F6" w14:textId="77777777" w:rsidTr="004777A1">
        <w:tc>
          <w:tcPr>
            <w:tcW w:w="3115" w:type="dxa"/>
          </w:tcPr>
          <w:p w14:paraId="4E3294C9" w14:textId="4AD99D3F" w:rsidR="004777A1" w:rsidRPr="00557008" w:rsidRDefault="00A35DCA" w:rsidP="001172C4">
            <w:pPr>
              <w:pStyle w:val="im-mess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 xml:space="preserve">День 5: </w:t>
            </w:r>
            <w:r w:rsidR="00E475B1" w:rsidRPr="00557008">
              <w:rPr>
                <w:color w:val="000000"/>
                <w:sz w:val="28"/>
                <w:szCs w:val="28"/>
              </w:rPr>
              <w:t>разработчик систем компьютерного зрения</w:t>
            </w:r>
          </w:p>
        </w:tc>
        <w:tc>
          <w:tcPr>
            <w:tcW w:w="3115" w:type="dxa"/>
          </w:tcPr>
          <w:p w14:paraId="0582D07E" w14:textId="374DD9A8" w:rsidR="004777A1" w:rsidRPr="00557008" w:rsidRDefault="00E475B1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Представитель РГАУ-МСХА им. К.А. Тимирязева</w:t>
            </w:r>
            <w:r w:rsidR="004A4F3C" w:rsidRPr="00557008">
              <w:rPr>
                <w:color w:val="000000"/>
                <w:sz w:val="28"/>
                <w:szCs w:val="28"/>
              </w:rPr>
              <w:t xml:space="preserve"> </w:t>
            </w:r>
            <w:r w:rsidRPr="00557008">
              <w:rPr>
                <w:color w:val="000000"/>
                <w:sz w:val="28"/>
                <w:szCs w:val="28"/>
              </w:rPr>
              <w:t>направлени</w:t>
            </w:r>
            <w:r w:rsidR="004A4F3C" w:rsidRPr="00557008">
              <w:rPr>
                <w:color w:val="000000"/>
                <w:sz w:val="28"/>
                <w:szCs w:val="28"/>
              </w:rPr>
              <w:t>я</w:t>
            </w:r>
            <w:r w:rsidRPr="00557008">
              <w:rPr>
                <w:color w:val="000000"/>
                <w:sz w:val="28"/>
                <w:szCs w:val="28"/>
              </w:rPr>
              <w:t xml:space="preserve"> «Большие данные и машинное обучение (Machine Learning &amp; Big Data)»</w:t>
            </w:r>
          </w:p>
        </w:tc>
        <w:tc>
          <w:tcPr>
            <w:tcW w:w="3115" w:type="dxa"/>
          </w:tcPr>
          <w:p w14:paraId="068533B7" w14:textId="133E01EA" w:rsidR="004777A1" w:rsidRPr="00557008" w:rsidRDefault="004A4F3C" w:rsidP="001172C4">
            <w:pPr>
              <w:pStyle w:val="im-mess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57008">
              <w:rPr>
                <w:color w:val="000000"/>
                <w:sz w:val="28"/>
                <w:szCs w:val="28"/>
              </w:rPr>
              <w:t>Решение творческих задач о теме: «Компьютерное зрение».</w:t>
            </w:r>
          </w:p>
        </w:tc>
      </w:tr>
    </w:tbl>
    <w:p w14:paraId="74E9642E" w14:textId="464254A7" w:rsidR="00940F39" w:rsidRPr="00557008" w:rsidRDefault="00940F39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C8792E3" w14:textId="5285285D" w:rsidR="004A4F3C" w:rsidRPr="00557008" w:rsidRDefault="00940F39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Со сценариями проведения деловых игр и решения практических задач можно ознакомиться по ссылке на актуальную информацию о практике</w:t>
      </w:r>
      <w:r w:rsidR="00D66610">
        <w:rPr>
          <w:color w:val="000000"/>
          <w:sz w:val="28"/>
          <w:szCs w:val="28"/>
        </w:rPr>
        <w:t xml:space="preserve">: </w:t>
      </w:r>
      <w:hyperlink r:id="rId5" w:history="1">
        <w:r w:rsidR="00D66610" w:rsidRPr="00A26538">
          <w:rPr>
            <w:rStyle w:val="ab"/>
            <w:sz w:val="28"/>
            <w:szCs w:val="28"/>
          </w:rPr>
          <w:t>https://drive.google.com/drive/folders/1sOwMtXCLMSMZNdN8er17ABoFnOz8bj9n?usp=sharing</w:t>
        </w:r>
      </w:hyperlink>
      <w:r w:rsidR="00D66610">
        <w:rPr>
          <w:color w:val="000000"/>
          <w:sz w:val="28"/>
          <w:szCs w:val="28"/>
        </w:rPr>
        <w:t xml:space="preserve"> </w:t>
      </w:r>
    </w:p>
    <w:p w14:paraId="18B4C3A9" w14:textId="77777777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 xml:space="preserve">Планируемые результаты: </w:t>
      </w:r>
    </w:p>
    <w:p w14:paraId="7B534EAA" w14:textId="3BB33CE9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По окончании программы учащиеся смогут овладеть:</w:t>
      </w:r>
    </w:p>
    <w:p w14:paraId="32A77E91" w14:textId="73714C11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- знаниями о профессиональном самоопределении, о требованиях к составлению личного профессионального плана;</w:t>
      </w:r>
    </w:p>
    <w:p w14:paraId="070DF8B1" w14:textId="12DB0319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- сведениями о путях получения профессионального образования;</w:t>
      </w:r>
    </w:p>
    <w:p w14:paraId="0C703B1E" w14:textId="284EE6F0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- понятиями об интересах, мотивах и ценностях профессионального труда;</w:t>
      </w:r>
    </w:p>
    <w:p w14:paraId="21401F63" w14:textId="77569411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>- способностью объективно оценивать свои индивидуальные возможности в соответствии с избираемой деятельностью;</w:t>
      </w:r>
    </w:p>
    <w:p w14:paraId="2BEADB53" w14:textId="11D4D1F8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lastRenderedPageBreak/>
        <w:t>- умениями ставить цели и планировать действия для их достижения, самосовершенствоваться в учебной и трудовой деятельности;</w:t>
      </w:r>
    </w:p>
    <w:p w14:paraId="2C87D270" w14:textId="7F8890C2" w:rsidR="00557008" w:rsidRPr="00557008" w:rsidRDefault="00557008" w:rsidP="004944CA">
      <w:pPr>
        <w:pStyle w:val="im-mes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7008">
        <w:rPr>
          <w:color w:val="000000"/>
          <w:sz w:val="28"/>
          <w:szCs w:val="28"/>
        </w:rPr>
        <w:t xml:space="preserve">- практическими знаниями по профессиям: аналитик, инженер, BI-разработчик, </w:t>
      </w:r>
      <w:r w:rsidR="0050411F">
        <w:rPr>
          <w:color w:val="000000"/>
          <w:sz w:val="28"/>
          <w:szCs w:val="28"/>
        </w:rPr>
        <w:t>программист</w:t>
      </w:r>
      <w:r w:rsidRPr="00557008">
        <w:rPr>
          <w:color w:val="000000"/>
          <w:sz w:val="28"/>
          <w:szCs w:val="28"/>
        </w:rPr>
        <w:t>, разработчик систем компьютерного зрения.</w:t>
      </w:r>
    </w:p>
    <w:p w14:paraId="0163F56C" w14:textId="015BE703" w:rsidR="0066595C" w:rsidRPr="00557008" w:rsidRDefault="0066595C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Практическое значение проекта</w:t>
      </w:r>
      <w:r w:rsidRPr="00557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008">
        <w:rPr>
          <w:rFonts w:ascii="Times New Roman" w:hAnsi="Times New Roman" w:cs="Times New Roman"/>
          <w:sz w:val="28"/>
          <w:szCs w:val="28"/>
        </w:rPr>
        <w:t xml:space="preserve">предпрофессиональных каникул: «Будни ближайшего будущего» состоит в разработке комплекса мероприятий по реализации модели каникул длительностью 1 неделя с целью формирования представления о профессиях, доступных по данному направлению образовательного проекта, а также </w:t>
      </w:r>
      <w:r w:rsidR="004944CA">
        <w:rPr>
          <w:rFonts w:ascii="Times New Roman" w:hAnsi="Times New Roman" w:cs="Times New Roman"/>
          <w:sz w:val="28"/>
          <w:szCs w:val="28"/>
        </w:rPr>
        <w:t>возможностях</w:t>
      </w:r>
      <w:r w:rsidRPr="00557008">
        <w:rPr>
          <w:rFonts w:ascii="Times New Roman" w:hAnsi="Times New Roman" w:cs="Times New Roman"/>
          <w:sz w:val="28"/>
          <w:szCs w:val="28"/>
        </w:rPr>
        <w:t xml:space="preserve"> самореализации в различных сферах современной науки, инженерии, информационных технологий. </w:t>
      </w:r>
    </w:p>
    <w:p w14:paraId="5BD40A2E" w14:textId="323DA1F3" w:rsidR="0066595C" w:rsidRPr="00557008" w:rsidRDefault="0066595C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08">
        <w:rPr>
          <w:rFonts w:ascii="Times New Roman" w:hAnsi="Times New Roman" w:cs="Times New Roman"/>
          <w:sz w:val="28"/>
          <w:szCs w:val="28"/>
        </w:rPr>
        <w:t>Перспективами дальнейшего развития проекта является проведение комплекса мероприятий по данному направлению не только в каникулярное время, но и составление программы внеурочной деятельности по различным видам профессий для реализации проектно-исследовательской деятельности учащихся, а также разработка методической литературы по проведению деловых игр по данному направлению.</w:t>
      </w:r>
    </w:p>
    <w:p w14:paraId="60C0E826" w14:textId="77777777" w:rsidR="00A35DCA" w:rsidRPr="00557008" w:rsidRDefault="00A35DCA" w:rsidP="00494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4248D" w14:textId="77777777" w:rsidR="00B12191" w:rsidRDefault="00B12191" w:rsidP="00B12191"/>
    <w:p w14:paraId="5942031F" w14:textId="0F848C66" w:rsidR="00DA4194" w:rsidRDefault="00DA4194" w:rsidP="00DA4194"/>
    <w:p w14:paraId="37799357" w14:textId="77777777" w:rsidR="00851F66" w:rsidRPr="00DA4194" w:rsidRDefault="00851F66" w:rsidP="00B81FB2"/>
    <w:p w14:paraId="532A05F4" w14:textId="77777777" w:rsidR="00B81FB2" w:rsidRDefault="00B81FB2" w:rsidP="00B81FB2"/>
    <w:p w14:paraId="16C8AA87" w14:textId="77777777" w:rsidR="00B81FB2" w:rsidRDefault="00B81FB2" w:rsidP="00B81FB2"/>
    <w:p w14:paraId="466B5CCF" w14:textId="6F259927" w:rsidR="00B81FB2" w:rsidRPr="00B81FB2" w:rsidRDefault="00B81FB2"/>
    <w:sectPr w:rsidR="00B81FB2" w:rsidRPr="00B81FB2" w:rsidSect="005570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549"/>
    <w:multiLevelType w:val="hybridMultilevel"/>
    <w:tmpl w:val="0B785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50761"/>
    <w:multiLevelType w:val="multilevel"/>
    <w:tmpl w:val="A2E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242015">
    <w:abstractNumId w:val="0"/>
  </w:num>
  <w:num w:numId="2" w16cid:durableId="12566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72"/>
    <w:rsid w:val="001172C4"/>
    <w:rsid w:val="001242B4"/>
    <w:rsid w:val="001D6B72"/>
    <w:rsid w:val="002412CD"/>
    <w:rsid w:val="003F1225"/>
    <w:rsid w:val="0046014B"/>
    <w:rsid w:val="004777A1"/>
    <w:rsid w:val="004944CA"/>
    <w:rsid w:val="004A4F3C"/>
    <w:rsid w:val="0050411F"/>
    <w:rsid w:val="00557008"/>
    <w:rsid w:val="00623AE7"/>
    <w:rsid w:val="0066595C"/>
    <w:rsid w:val="00720D2B"/>
    <w:rsid w:val="00851F66"/>
    <w:rsid w:val="00940F39"/>
    <w:rsid w:val="009B58D2"/>
    <w:rsid w:val="009E74B6"/>
    <w:rsid w:val="00A11A73"/>
    <w:rsid w:val="00A35DCA"/>
    <w:rsid w:val="00B12191"/>
    <w:rsid w:val="00B81FB2"/>
    <w:rsid w:val="00BE40BD"/>
    <w:rsid w:val="00CC4B6D"/>
    <w:rsid w:val="00D66610"/>
    <w:rsid w:val="00DA4194"/>
    <w:rsid w:val="00E475B1"/>
    <w:rsid w:val="00F9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BE87"/>
  <w15:chartTrackingRefBased/>
  <w15:docId w15:val="{C9DECBF1-6E6B-4B53-AF6A-E64223D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94"/>
    <w:pPr>
      <w:ind w:left="720"/>
      <w:contextualSpacing/>
    </w:pPr>
  </w:style>
  <w:style w:type="paragraph" w:customStyle="1" w:styleId="im-mess">
    <w:name w:val="im-mess"/>
    <w:basedOn w:val="a"/>
    <w:rsid w:val="00A1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7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412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12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12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12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12CD"/>
    <w:rPr>
      <w:b/>
      <w:bCs/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5570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6661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66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30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sOwMtXCLMSMZNdN8er17ABoFnOz8bj9n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Злобина</dc:creator>
  <cp:keywords/>
  <dc:description/>
  <cp:lastModifiedBy>Анна Злобина</cp:lastModifiedBy>
  <cp:revision>4</cp:revision>
  <dcterms:created xsi:type="dcterms:W3CDTF">2023-01-15T09:40:00Z</dcterms:created>
  <dcterms:modified xsi:type="dcterms:W3CDTF">2023-01-15T18:54:00Z</dcterms:modified>
</cp:coreProperties>
</file>